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F0" w:rsidRPr="00E062F0" w:rsidRDefault="00E062F0" w:rsidP="00E06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Focus CC English Standards for Comstock</w:t>
      </w:r>
    </w:p>
    <w:p w:rsidR="00F2287A" w:rsidRPr="00470517" w:rsidRDefault="00F2287A">
      <w:pPr>
        <w:rPr>
          <w:b/>
          <w:sz w:val="28"/>
          <w:szCs w:val="28"/>
          <w:u w:val="single"/>
        </w:rPr>
      </w:pPr>
      <w:r w:rsidRPr="00470517">
        <w:rPr>
          <w:b/>
          <w:sz w:val="28"/>
          <w:szCs w:val="28"/>
          <w:u w:val="single"/>
        </w:rPr>
        <w:t>Reading Standard 1</w:t>
      </w:r>
    </w:p>
    <w:p w:rsidR="00F2287A" w:rsidRPr="00470517" w:rsidRDefault="00F2287A" w:rsidP="00470517">
      <w:pPr>
        <w:spacing w:line="240" w:lineRule="auto"/>
        <w:rPr>
          <w:i/>
          <w:sz w:val="28"/>
          <w:szCs w:val="28"/>
        </w:rPr>
      </w:pPr>
      <w:r w:rsidRPr="00470517">
        <w:rPr>
          <w:sz w:val="28"/>
          <w:szCs w:val="28"/>
        </w:rPr>
        <w:t xml:space="preserve">Grade 7: </w:t>
      </w:r>
      <w:r w:rsidRPr="00470517">
        <w:rPr>
          <w:rFonts w:cs="Helvetica"/>
          <w:i/>
          <w:color w:val="3B3B3A"/>
          <w:sz w:val="28"/>
          <w:szCs w:val="28"/>
        </w:rPr>
        <w:t>Cite several pieces of textual evidence to support analysis of what the text says explicitly as well as inferences drawn from the text.</w:t>
      </w:r>
    </w:p>
    <w:p w:rsidR="00F2287A" w:rsidRPr="00470517" w:rsidRDefault="00F2287A" w:rsidP="00470517">
      <w:pPr>
        <w:spacing w:line="240" w:lineRule="auto"/>
        <w:rPr>
          <w:i/>
          <w:sz w:val="28"/>
          <w:szCs w:val="28"/>
        </w:rPr>
      </w:pPr>
      <w:r w:rsidRPr="00470517">
        <w:rPr>
          <w:sz w:val="28"/>
          <w:szCs w:val="28"/>
        </w:rPr>
        <w:t xml:space="preserve">Grade 8: </w:t>
      </w:r>
      <w:r w:rsidRPr="00470517">
        <w:rPr>
          <w:rFonts w:cs="Helvetica"/>
          <w:i/>
          <w:color w:val="3B3B3A"/>
          <w:sz w:val="28"/>
          <w:szCs w:val="28"/>
        </w:rPr>
        <w:t>Cite the textual evidence that most strongly supports an analysis of what the text says explicitly as well as inferences drawn from the text.</w:t>
      </w:r>
    </w:p>
    <w:p w:rsidR="00F2287A" w:rsidRPr="00470517" w:rsidRDefault="00F2287A" w:rsidP="00E062F0">
      <w:pPr>
        <w:spacing w:after="0"/>
        <w:rPr>
          <w:sz w:val="28"/>
          <w:szCs w:val="28"/>
        </w:rPr>
      </w:pPr>
    </w:p>
    <w:p w:rsidR="00F2287A" w:rsidRPr="00470517" w:rsidRDefault="00F2287A">
      <w:pPr>
        <w:rPr>
          <w:b/>
          <w:sz w:val="28"/>
          <w:szCs w:val="28"/>
          <w:u w:val="single"/>
        </w:rPr>
      </w:pPr>
      <w:r w:rsidRPr="00470517">
        <w:rPr>
          <w:b/>
          <w:sz w:val="28"/>
          <w:szCs w:val="28"/>
          <w:u w:val="single"/>
        </w:rPr>
        <w:t>Reading standard 10:</w:t>
      </w:r>
    </w:p>
    <w:p w:rsidR="00F2287A" w:rsidRPr="00470517" w:rsidRDefault="00F2287A" w:rsidP="00470517">
      <w:pPr>
        <w:spacing w:line="240" w:lineRule="auto"/>
        <w:rPr>
          <w:rFonts w:cs="Helvetica"/>
          <w:i/>
          <w:color w:val="3B3B3A"/>
          <w:sz w:val="28"/>
          <w:szCs w:val="28"/>
        </w:rPr>
      </w:pPr>
      <w:r w:rsidRPr="00470517">
        <w:rPr>
          <w:sz w:val="28"/>
          <w:szCs w:val="28"/>
        </w:rPr>
        <w:t xml:space="preserve">Grade 7: </w:t>
      </w:r>
      <w:r w:rsidRPr="00470517">
        <w:rPr>
          <w:rFonts w:cs="Helvetica"/>
          <w:i/>
          <w:color w:val="3B3B3A"/>
          <w:sz w:val="28"/>
          <w:szCs w:val="28"/>
        </w:rPr>
        <w:t>By the end of the year, read and comprehend literary nonfiction in the grades 6–8 text complexity band proficiently, with scaffolding as needed at the high end of the range.</w:t>
      </w:r>
    </w:p>
    <w:p w:rsidR="00F2287A" w:rsidRPr="00470517" w:rsidRDefault="00F2287A" w:rsidP="00470517">
      <w:pPr>
        <w:spacing w:line="240" w:lineRule="auto"/>
        <w:rPr>
          <w:rFonts w:cs="Helvetica"/>
          <w:i/>
          <w:color w:val="3B3B3A"/>
          <w:sz w:val="28"/>
          <w:szCs w:val="28"/>
        </w:rPr>
      </w:pPr>
      <w:r w:rsidRPr="00470517">
        <w:rPr>
          <w:rFonts w:cs="Helvetica"/>
          <w:color w:val="3B3B3A"/>
          <w:sz w:val="28"/>
          <w:szCs w:val="28"/>
        </w:rPr>
        <w:t xml:space="preserve">Grade 8: </w:t>
      </w:r>
      <w:r w:rsidRPr="00470517">
        <w:rPr>
          <w:rFonts w:cs="Helvetica"/>
          <w:i/>
          <w:color w:val="3B3B3A"/>
          <w:sz w:val="28"/>
          <w:szCs w:val="28"/>
        </w:rPr>
        <w:t>By the end of the year, read and comprehend literature, including stories, dramas, and poems, at the high end of grades 6–8 text complexity band independently and proficiently.</w:t>
      </w:r>
    </w:p>
    <w:p w:rsidR="00E062F0" w:rsidRPr="00470517" w:rsidRDefault="00E062F0" w:rsidP="00E062F0">
      <w:pPr>
        <w:spacing w:after="0"/>
        <w:rPr>
          <w:rFonts w:cs="Helvetica"/>
          <w:i/>
          <w:color w:val="3B3B3A"/>
          <w:sz w:val="28"/>
          <w:szCs w:val="28"/>
        </w:rPr>
      </w:pPr>
    </w:p>
    <w:p w:rsidR="00F2287A" w:rsidRPr="00470517" w:rsidRDefault="00F2287A">
      <w:pPr>
        <w:rPr>
          <w:rFonts w:cs="Helvetica"/>
          <w:b/>
          <w:color w:val="3B3B3A"/>
          <w:sz w:val="28"/>
          <w:szCs w:val="28"/>
          <w:u w:val="single"/>
        </w:rPr>
      </w:pPr>
      <w:r w:rsidRPr="00470517">
        <w:rPr>
          <w:rFonts w:cs="Helvetica"/>
          <w:b/>
          <w:color w:val="3B3B3A"/>
          <w:sz w:val="28"/>
          <w:szCs w:val="28"/>
          <w:u w:val="single"/>
        </w:rPr>
        <w:t>Speaking and Listening Standard 1</w:t>
      </w:r>
    </w:p>
    <w:p w:rsidR="00F2287A" w:rsidRPr="00470517" w:rsidRDefault="00F2287A" w:rsidP="00470517">
      <w:pPr>
        <w:spacing w:line="240" w:lineRule="auto"/>
        <w:rPr>
          <w:rFonts w:cs="Helvetica"/>
          <w:i/>
          <w:color w:val="3B3B3A"/>
          <w:sz w:val="28"/>
          <w:szCs w:val="28"/>
        </w:rPr>
      </w:pPr>
      <w:r w:rsidRPr="00470517">
        <w:rPr>
          <w:rFonts w:cs="Helvetica"/>
          <w:color w:val="3B3B3A"/>
          <w:sz w:val="28"/>
          <w:szCs w:val="28"/>
        </w:rPr>
        <w:t xml:space="preserve">Grade 7: </w:t>
      </w:r>
      <w:r w:rsidRPr="00470517">
        <w:rPr>
          <w:rFonts w:cs="Helvetica"/>
          <w:i/>
          <w:color w:val="3B3B3A"/>
          <w:sz w:val="28"/>
          <w:szCs w:val="28"/>
        </w:rPr>
        <w:t>Engage effectively in a range of collaborative discussions (one-on-one, in groups, and teacher-led) with diverse partners on grade 7 topics, texts, and issues, building on others’ ideas and expressing their own clearly.</w:t>
      </w:r>
    </w:p>
    <w:p w:rsidR="00E062F0" w:rsidRPr="00470517" w:rsidRDefault="00E062F0" w:rsidP="00470517">
      <w:pPr>
        <w:spacing w:line="240" w:lineRule="auto"/>
        <w:rPr>
          <w:rFonts w:cs="Helvetica"/>
          <w:i/>
          <w:color w:val="3B3B3A"/>
          <w:sz w:val="28"/>
          <w:szCs w:val="28"/>
        </w:rPr>
      </w:pPr>
      <w:r w:rsidRPr="00470517">
        <w:rPr>
          <w:rFonts w:cs="Helvetica"/>
          <w:color w:val="3B3B3A"/>
          <w:sz w:val="28"/>
          <w:szCs w:val="28"/>
        </w:rPr>
        <w:t xml:space="preserve">Grade 8: </w:t>
      </w:r>
      <w:r w:rsidRPr="00470517">
        <w:rPr>
          <w:rFonts w:cs="Helvetica"/>
          <w:i/>
          <w:color w:val="3B3B3A"/>
          <w:sz w:val="28"/>
          <w:szCs w:val="28"/>
        </w:rPr>
        <w:t>Engage effectively in a range of collaborative discussions (one-on-one, in groups, and teacher-led) with diverse partners on grade 8 topics, texts, and issues, building on others’ ideas and expressing their own clearly.</w:t>
      </w:r>
    </w:p>
    <w:p w:rsidR="00E062F0" w:rsidRPr="00470517" w:rsidRDefault="00E062F0" w:rsidP="00E062F0">
      <w:pPr>
        <w:spacing w:after="0"/>
        <w:rPr>
          <w:rFonts w:cs="Helvetica"/>
          <w:color w:val="3B3B3A"/>
          <w:sz w:val="28"/>
          <w:szCs w:val="28"/>
        </w:rPr>
      </w:pPr>
    </w:p>
    <w:p w:rsidR="00E062F0" w:rsidRPr="00470517" w:rsidRDefault="00E062F0">
      <w:pPr>
        <w:rPr>
          <w:rFonts w:cs="Helvetica"/>
          <w:b/>
          <w:color w:val="3B3B3A"/>
          <w:sz w:val="28"/>
          <w:szCs w:val="28"/>
          <w:u w:val="single"/>
        </w:rPr>
      </w:pPr>
      <w:r w:rsidRPr="00470517">
        <w:rPr>
          <w:rFonts w:cs="Helvetica"/>
          <w:b/>
          <w:color w:val="3B3B3A"/>
          <w:sz w:val="28"/>
          <w:szCs w:val="28"/>
          <w:u w:val="single"/>
        </w:rPr>
        <w:t>Writing Standard 1</w:t>
      </w:r>
    </w:p>
    <w:p w:rsidR="00E062F0" w:rsidRPr="00470517" w:rsidRDefault="00E062F0" w:rsidP="00470517">
      <w:pPr>
        <w:spacing w:line="240" w:lineRule="auto"/>
        <w:rPr>
          <w:rFonts w:cs="Helvetica"/>
          <w:i/>
          <w:color w:val="3B3B3A"/>
          <w:sz w:val="28"/>
          <w:szCs w:val="28"/>
        </w:rPr>
      </w:pPr>
      <w:r w:rsidRPr="00470517">
        <w:rPr>
          <w:rFonts w:cs="Helvetica"/>
          <w:color w:val="3B3B3A"/>
          <w:sz w:val="28"/>
          <w:szCs w:val="28"/>
        </w:rPr>
        <w:t xml:space="preserve">Grade 7: </w:t>
      </w:r>
      <w:r w:rsidRPr="00470517">
        <w:rPr>
          <w:rFonts w:cs="Helvetica"/>
          <w:i/>
          <w:color w:val="3B3B3A"/>
          <w:sz w:val="28"/>
          <w:szCs w:val="28"/>
        </w:rPr>
        <w:t>Write arguments to support claims with clear reasons and relevant evidence.</w:t>
      </w:r>
    </w:p>
    <w:p w:rsidR="00E062F0" w:rsidRPr="00470517" w:rsidRDefault="00E062F0" w:rsidP="00470517">
      <w:pPr>
        <w:spacing w:line="240" w:lineRule="auto"/>
        <w:rPr>
          <w:i/>
          <w:sz w:val="28"/>
          <w:szCs w:val="28"/>
        </w:rPr>
      </w:pPr>
      <w:r w:rsidRPr="00470517">
        <w:rPr>
          <w:rFonts w:cs="Helvetica"/>
          <w:color w:val="3B3B3A"/>
          <w:sz w:val="28"/>
          <w:szCs w:val="28"/>
        </w:rPr>
        <w:t xml:space="preserve">Grade 8: </w:t>
      </w:r>
      <w:r w:rsidRPr="00470517">
        <w:rPr>
          <w:rFonts w:cs="Helvetica"/>
          <w:i/>
          <w:color w:val="3B3B3A"/>
          <w:sz w:val="28"/>
          <w:szCs w:val="28"/>
        </w:rPr>
        <w:t>Write arguments to support claims with clear reasons and relevant evidence</w:t>
      </w:r>
    </w:p>
    <w:p w:rsidR="00F2287A" w:rsidRPr="00470517" w:rsidRDefault="00F2287A" w:rsidP="00E062F0">
      <w:pPr>
        <w:spacing w:after="0" w:line="240" w:lineRule="auto"/>
        <w:rPr>
          <w:sz w:val="28"/>
          <w:szCs w:val="28"/>
        </w:rPr>
      </w:pPr>
    </w:p>
    <w:p w:rsidR="00F2287A" w:rsidRPr="00470517" w:rsidRDefault="00E062F0">
      <w:pPr>
        <w:rPr>
          <w:b/>
          <w:sz w:val="28"/>
          <w:szCs w:val="28"/>
          <w:u w:val="single"/>
        </w:rPr>
      </w:pPr>
      <w:r w:rsidRPr="00470517">
        <w:rPr>
          <w:b/>
          <w:sz w:val="28"/>
          <w:szCs w:val="28"/>
          <w:u w:val="single"/>
        </w:rPr>
        <w:t>Language Standard 6</w:t>
      </w:r>
    </w:p>
    <w:p w:rsidR="00E062F0" w:rsidRPr="00470517" w:rsidRDefault="00E062F0" w:rsidP="00470517">
      <w:pPr>
        <w:spacing w:line="240" w:lineRule="auto"/>
        <w:rPr>
          <w:rFonts w:cs="Helvetica"/>
          <w:i/>
          <w:color w:val="3B3B3A"/>
          <w:sz w:val="28"/>
          <w:szCs w:val="28"/>
        </w:rPr>
      </w:pPr>
      <w:r w:rsidRPr="00470517">
        <w:rPr>
          <w:sz w:val="28"/>
          <w:szCs w:val="28"/>
        </w:rPr>
        <w:t xml:space="preserve">Grade 7: </w:t>
      </w:r>
      <w:r w:rsidRPr="00470517">
        <w:rPr>
          <w:rFonts w:cs="Helvetica"/>
          <w:i/>
          <w:color w:val="3B3B3A"/>
          <w:sz w:val="28"/>
          <w:szCs w:val="28"/>
        </w:rPr>
        <w:t>Acquire and use accurately grade-appropriate general academic and domain-specific words and phrases; gather vocabulary knowledge when considering a word or phrase important to comprehension or expression.</w:t>
      </w:r>
    </w:p>
    <w:p w:rsidR="00E062F0" w:rsidRPr="00470517" w:rsidRDefault="00E062F0" w:rsidP="00470517">
      <w:pPr>
        <w:spacing w:line="240" w:lineRule="auto"/>
        <w:rPr>
          <w:i/>
          <w:sz w:val="28"/>
          <w:szCs w:val="28"/>
        </w:rPr>
      </w:pPr>
      <w:r w:rsidRPr="00470517">
        <w:rPr>
          <w:rFonts w:cs="Helvetica"/>
          <w:color w:val="3B3B3A"/>
          <w:sz w:val="28"/>
          <w:szCs w:val="28"/>
        </w:rPr>
        <w:t xml:space="preserve">Grade 8: </w:t>
      </w:r>
      <w:r w:rsidRPr="00470517">
        <w:rPr>
          <w:rFonts w:cs="Helvetica"/>
          <w:i/>
          <w:color w:val="3B3B3A"/>
          <w:sz w:val="28"/>
          <w:szCs w:val="28"/>
        </w:rPr>
        <w:t>Acquire and use accurately grade-appropriate general academic and domain-specific words and phrases; gather vocabulary knowledge when considering a word or phrase important to comprehension or expression.</w:t>
      </w:r>
    </w:p>
    <w:p w:rsidR="00624FDC" w:rsidRPr="00E062F0" w:rsidRDefault="00624FDC" w:rsidP="00470517">
      <w:pPr>
        <w:spacing w:line="240" w:lineRule="auto"/>
        <w:rPr>
          <w:sz w:val="28"/>
          <w:szCs w:val="28"/>
        </w:rPr>
      </w:pPr>
    </w:p>
    <w:sectPr w:rsidR="00624FDC" w:rsidRPr="00E062F0" w:rsidSect="0062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2D13"/>
    <w:rsid w:val="000C2D13"/>
    <w:rsid w:val="00470517"/>
    <w:rsid w:val="00624FDC"/>
    <w:rsid w:val="00E062F0"/>
    <w:rsid w:val="00F2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68F2C-BC68-49F5-AB20-435F39E3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scleek</dc:creator>
  <cp:lastModifiedBy>scleek</cp:lastModifiedBy>
  <cp:revision>1</cp:revision>
  <dcterms:created xsi:type="dcterms:W3CDTF">2014-01-31T21:47:00Z</dcterms:created>
  <dcterms:modified xsi:type="dcterms:W3CDTF">2014-01-31T22:40:00Z</dcterms:modified>
</cp:coreProperties>
</file>